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Default="00196CD3">
      <w:bookmarkStart w:id="0" w:name="_GoBack"/>
      <w:bookmarkEnd w:id="0"/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66.3pt;margin-top:305.4pt;width:405pt;height:31.5pt;z-index:251661312" fillcolor="black">
            <v:shadow color="#868686"/>
            <v:textpath style="font-family:&quot;Times New Roman&quot;;font-size:28pt;v-text-kern:t" trim="t" fitpath="t" string="Динамика количества  ТС в районе"/>
          </v:shape>
        </w:pict>
      </w:r>
      <w:r>
        <w:rPr>
          <w:noProof/>
          <w:lang w:eastAsia="en-US"/>
        </w:rPr>
        <w:pict>
          <v:shape id="_x0000_s1026" type="#_x0000_t136" style="position:absolute;margin-left:339.3pt;margin-top:.3pt;width:405pt;height:31.5pt;z-index:251660288" fillcolor="black">
            <v:shadow color="#868686"/>
            <v:textpath style="font-family:&quot;Times New Roman&quot;;font-size:28pt;v-text-kern:t" trim="t" fitpath="t" string="Количество ДТП с участием детей"/>
          </v:shape>
        </w:pict>
      </w:r>
      <w:r w:rsidR="00757830" w:rsidRPr="00757830">
        <w:rPr>
          <w:noProof/>
        </w:rPr>
        <w:drawing>
          <wp:inline distT="0" distB="0" distL="0" distR="0">
            <wp:extent cx="9837683" cy="3941379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57830" w:rsidRDefault="00196CD3">
      <w:r>
        <w:rPr>
          <w:noProof/>
        </w:rPr>
        <w:pict>
          <v:shape id="_x0000_s1029" type="#_x0000_t136" style="position:absolute;margin-left:690.15pt;margin-top:41.4pt;width:66pt;height:27pt;z-index:251663360" fillcolor="black">
            <v:shadow color="#868686"/>
            <v:textpath style="font-family:&quot;Times New Roman&quot;;font-size:24pt;v-text-kern:t" trim="t" fitpath="t" string="40 678"/>
          </v:shape>
        </w:pict>
      </w:r>
      <w:r>
        <w:rPr>
          <w:noProof/>
        </w:rPr>
        <w:pict>
          <v:shape id="_x0000_s1028" type="#_x0000_t136" style="position:absolute;margin-left:70.8pt;margin-top:68.4pt;width:66pt;height:27pt;z-index:251662336" fillcolor="black">
            <v:shadow color="#868686"/>
            <v:textpath style="font-family:&quot;Times New Roman&quot;;font-size:24pt;v-text-kern:t" trim="t" fitpath="t" string="27 867"/>
          </v:shape>
        </w:pict>
      </w:r>
      <w:r w:rsidR="00757830" w:rsidRPr="00427710">
        <w:rPr>
          <w:noProof/>
          <w:color w:val="17365D" w:themeColor="text2" w:themeShade="BF"/>
        </w:rPr>
        <w:drawing>
          <wp:inline distT="0" distB="0" distL="0" distR="0">
            <wp:extent cx="9839325" cy="2000250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757830" w:rsidSect="007F137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30"/>
    <w:rsid w:val="00011D92"/>
    <w:rsid w:val="00065E66"/>
    <w:rsid w:val="00073CB3"/>
    <w:rsid w:val="00127FC1"/>
    <w:rsid w:val="00151A14"/>
    <w:rsid w:val="0016564A"/>
    <w:rsid w:val="00196CD3"/>
    <w:rsid w:val="002C22BB"/>
    <w:rsid w:val="00343D13"/>
    <w:rsid w:val="00347FB8"/>
    <w:rsid w:val="00354E0F"/>
    <w:rsid w:val="00411A2E"/>
    <w:rsid w:val="00427710"/>
    <w:rsid w:val="00431619"/>
    <w:rsid w:val="0043554D"/>
    <w:rsid w:val="00441F8D"/>
    <w:rsid w:val="00513E4E"/>
    <w:rsid w:val="00583D8F"/>
    <w:rsid w:val="00590604"/>
    <w:rsid w:val="005C2E10"/>
    <w:rsid w:val="00610788"/>
    <w:rsid w:val="00635457"/>
    <w:rsid w:val="00637816"/>
    <w:rsid w:val="00650673"/>
    <w:rsid w:val="006F4C4F"/>
    <w:rsid w:val="00757830"/>
    <w:rsid w:val="007B2B92"/>
    <w:rsid w:val="007C7995"/>
    <w:rsid w:val="007F137D"/>
    <w:rsid w:val="007F5406"/>
    <w:rsid w:val="00860E90"/>
    <w:rsid w:val="008C3116"/>
    <w:rsid w:val="00972E53"/>
    <w:rsid w:val="00986158"/>
    <w:rsid w:val="00991FB2"/>
    <w:rsid w:val="00A111F6"/>
    <w:rsid w:val="00A6719B"/>
    <w:rsid w:val="00AB327C"/>
    <w:rsid w:val="00AF045C"/>
    <w:rsid w:val="00B348E0"/>
    <w:rsid w:val="00B90449"/>
    <w:rsid w:val="00BB7F0A"/>
    <w:rsid w:val="00C06310"/>
    <w:rsid w:val="00C63BF4"/>
    <w:rsid w:val="00C73B83"/>
    <w:rsid w:val="00D10DAC"/>
    <w:rsid w:val="00D22281"/>
    <w:rsid w:val="00D256C6"/>
    <w:rsid w:val="00D317A5"/>
    <w:rsid w:val="00DB015A"/>
    <w:rsid w:val="00DD0FFB"/>
    <w:rsid w:val="00E014FA"/>
    <w:rsid w:val="00EB5CE0"/>
    <w:rsid w:val="00F42B89"/>
    <w:rsid w:val="00F71D0F"/>
    <w:rsid w:val="00FA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830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5783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830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5783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631956912028873E-2"/>
          <c:y val="9.5022624434389205E-2"/>
          <c:w val="0.93536804402946139"/>
          <c:h val="0.61797766804573162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ДТП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0574840116816442E-2"/>
                  <c:y val="-5.807364988467351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886067058519097E-2"/>
                  <c:y val="-8.7959914101646566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8250526782743752E-2"/>
                  <c:y val="-9.1116792219154447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112788783099832E-2"/>
                  <c:y val="-6.306220772177237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1402166278511013E-2"/>
                  <c:y val="-8.3214143686584752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8803741081660653E-2"/>
                  <c:y val="-7.9130563225051506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7754057151306792E-2"/>
                  <c:y val="-8.7397257161036704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958929429595982E-2"/>
                  <c:y val="-5.435456931519930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6133897585437545E-2"/>
                  <c:y val="-0.10988514426042256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3001922294924463E-2"/>
                  <c:y val="-4.9630614355024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1.6555403328521077E-3"/>
                  <c:y val="-4.9487139899367795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0987209345310738E-2"/>
                  <c:y val="-3.9532331185874597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0713578321737817E-2"/>
                  <c:y val="-7.030185809250182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581908768558613E-3"/>
                  <c:y val="-4.511111466316738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2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Sheet1!$B$1:$Q$1</c:f>
              <c:strCache>
                <c:ptCount val="16"/>
                <c:pt idx="0">
                  <c:v>2005г.</c:v>
                </c:pt>
                <c:pt idx="1">
                  <c:v>2006г.</c:v>
                </c:pt>
                <c:pt idx="2">
                  <c:v>2007г.</c:v>
                </c:pt>
                <c:pt idx="3">
                  <c:v>2008г.</c:v>
                </c:pt>
                <c:pt idx="4">
                  <c:v>2009г.</c:v>
                </c:pt>
                <c:pt idx="5">
                  <c:v>2010г.</c:v>
                </c:pt>
                <c:pt idx="6">
                  <c:v>2011г.</c:v>
                </c:pt>
                <c:pt idx="7">
                  <c:v>2012г.</c:v>
                </c:pt>
                <c:pt idx="8">
                  <c:v>2013г.</c:v>
                </c:pt>
                <c:pt idx="9">
                  <c:v>2014г.</c:v>
                </c:pt>
                <c:pt idx="10">
                  <c:v>2015г.</c:v>
                </c:pt>
                <c:pt idx="11">
                  <c:v>2016г.</c:v>
                </c:pt>
                <c:pt idx="12">
                  <c:v>2017г.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strCache>
            </c:strRef>
          </c:cat>
          <c:val>
            <c:numRef>
              <c:f>Sheet1!$B$2:$Q$2</c:f>
              <c:numCache>
                <c:formatCode>General</c:formatCode>
                <c:ptCount val="16"/>
                <c:pt idx="0">
                  <c:v>25</c:v>
                </c:pt>
                <c:pt idx="1">
                  <c:v>21</c:v>
                </c:pt>
                <c:pt idx="2">
                  <c:v>18</c:v>
                </c:pt>
                <c:pt idx="3">
                  <c:v>20</c:v>
                </c:pt>
                <c:pt idx="4">
                  <c:v>17</c:v>
                </c:pt>
                <c:pt idx="5">
                  <c:v>15</c:v>
                </c:pt>
                <c:pt idx="6">
                  <c:v>20</c:v>
                </c:pt>
                <c:pt idx="7">
                  <c:v>22</c:v>
                </c:pt>
                <c:pt idx="8">
                  <c:v>11</c:v>
                </c:pt>
                <c:pt idx="9">
                  <c:v>15</c:v>
                </c:pt>
                <c:pt idx="10">
                  <c:v>15</c:v>
                </c:pt>
                <c:pt idx="11">
                  <c:v>12</c:v>
                </c:pt>
                <c:pt idx="12">
                  <c:v>9</c:v>
                </c:pt>
                <c:pt idx="13">
                  <c:v>19</c:v>
                </c:pt>
                <c:pt idx="14">
                  <c:v>18</c:v>
                </c:pt>
                <c:pt idx="15">
                  <c:v>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2122368"/>
        <c:axId val="72123904"/>
      </c:lineChart>
      <c:catAx>
        <c:axId val="7212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2123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21239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2122368"/>
        <c:crosses val="autoZero"/>
        <c:crossBetween val="between"/>
      </c:valAx>
      <c:spPr>
        <a:solidFill>
          <a:schemeClr val="bg1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2020</c:v>
                </c:pt>
              </c:numCache>
            </c:numRef>
          </c:cat>
          <c:val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2020</c:v>
                </c:pt>
              </c:numCache>
            </c:numRef>
          </c:val>
          <c:smooth val="0"/>
        </c:ser>
        <c:ser>
          <c:idx val="1"/>
          <c:order val="1"/>
          <c:spPr>
            <a:ln w="88900" cap="sq">
              <a:solidFill>
                <a:schemeClr val="tx2">
                  <a:lumMod val="75000"/>
                </a:schemeClr>
              </a:solidFill>
            </a:ln>
          </c:spPr>
          <c:marker>
            <c:spPr>
              <a:solidFill>
                <a:schemeClr val="tx2">
                  <a:lumMod val="60000"/>
                  <a:lumOff val="40000"/>
                </a:schemeClr>
              </a:solidFill>
            </c:spPr>
          </c:marker>
          <c:trendline>
            <c:spPr>
              <a:ln>
                <a:solidFill>
                  <a:schemeClr val="tx2">
                    <a:lumMod val="75000"/>
                  </a:schemeClr>
                </a:solidFill>
              </a:ln>
            </c:spPr>
            <c:trendlineType val="linear"/>
            <c:dispRSqr val="0"/>
            <c:dispEq val="0"/>
          </c:trendline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2020</c:v>
                </c:pt>
              </c:numCache>
            </c:numRef>
          </c:cat>
          <c:val>
            <c:numRef>
              <c:f>Sheet1!$B$2:$O$2</c:f>
              <c:numCache>
                <c:formatCode>General</c:formatCode>
                <c:ptCount val="14"/>
                <c:pt idx="0">
                  <c:v>27867</c:v>
                </c:pt>
                <c:pt idx="1">
                  <c:v>29152</c:v>
                </c:pt>
                <c:pt idx="2">
                  <c:v>30425</c:v>
                </c:pt>
                <c:pt idx="3">
                  <c:v>31886</c:v>
                </c:pt>
                <c:pt idx="4">
                  <c:v>31597</c:v>
                </c:pt>
                <c:pt idx="5">
                  <c:v>31867</c:v>
                </c:pt>
                <c:pt idx="6">
                  <c:v>33407</c:v>
                </c:pt>
                <c:pt idx="7">
                  <c:v>35243</c:v>
                </c:pt>
                <c:pt idx="8">
                  <c:v>37488</c:v>
                </c:pt>
                <c:pt idx="9">
                  <c:v>39312</c:v>
                </c:pt>
                <c:pt idx="10">
                  <c:v>39675</c:v>
                </c:pt>
                <c:pt idx="11">
                  <c:v>40245</c:v>
                </c:pt>
                <c:pt idx="12">
                  <c:v>41649</c:v>
                </c:pt>
                <c:pt idx="13">
                  <c:v>40678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883968"/>
        <c:axId val="112885760"/>
      </c:lineChart>
      <c:catAx>
        <c:axId val="11288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500" baseline="0"/>
            </a:pPr>
            <a:endParaRPr lang="ru-RU"/>
          </a:p>
        </c:txPr>
        <c:crossAx val="112885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28857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2883968"/>
        <c:crosses val="autoZero"/>
        <c:crossBetween val="between"/>
      </c:valAx>
      <c:spPr>
        <a:ln cmpd="sng">
          <a:prstDash val="solid"/>
        </a:ln>
      </c:spPr>
    </c:plotArea>
    <c:legend>
      <c:legendPos val="r"/>
      <c:legendEntry>
        <c:idx val="0"/>
        <c:delete val="1"/>
      </c:legendEntry>
      <c:legendEntry>
        <c:idx val="2"/>
        <c:delete val="1"/>
      </c:legendEntry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cp:lastPrinted>2021-01-20T06:03:00Z</cp:lastPrinted>
  <dcterms:created xsi:type="dcterms:W3CDTF">2021-07-02T06:11:00Z</dcterms:created>
  <dcterms:modified xsi:type="dcterms:W3CDTF">2021-07-02T06:11:00Z</dcterms:modified>
</cp:coreProperties>
</file>